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6B05A" w14:textId="77777777" w:rsidR="00B165D0" w:rsidRPr="00F13D51" w:rsidRDefault="00B165D0" w:rsidP="00F13D51">
      <w:pPr>
        <w:spacing w:after="210" w:line="259" w:lineRule="auto"/>
        <w:ind w:left="4294" w:right="0" w:firstLine="0"/>
        <w:rPr>
          <w:szCs w:val="28"/>
        </w:rPr>
      </w:pPr>
      <w:r w:rsidRPr="00F13D51">
        <w:rPr>
          <w:noProof/>
          <w:szCs w:val="28"/>
        </w:rPr>
        <w:drawing>
          <wp:inline distT="0" distB="0" distL="0" distR="0" wp14:anchorId="50F01729" wp14:editId="25B56307">
            <wp:extent cx="630936" cy="673608"/>
            <wp:effectExtent l="0" t="0" r="0" b="0"/>
            <wp:docPr id="19882" name="Picture 19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2" name="Picture 198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8566C" w14:textId="1203DD6B" w:rsidR="00B165D0" w:rsidRPr="00F13D51" w:rsidRDefault="0005102A" w:rsidP="00F13D51">
      <w:pPr>
        <w:spacing w:line="259" w:lineRule="auto"/>
        <w:ind w:left="1198" w:right="0" w:firstLine="0"/>
        <w:jc w:val="center"/>
        <w:rPr>
          <w:szCs w:val="28"/>
        </w:rPr>
      </w:pPr>
      <w:r w:rsidRPr="00F13D51">
        <w:rPr>
          <w:b/>
          <w:szCs w:val="28"/>
        </w:rPr>
        <w:t xml:space="preserve">ТЕРРИТОРИАЛЬНАЯ ИЗБИРАТЕЛЬНАЯ </w:t>
      </w:r>
      <w:r w:rsidR="00B165D0" w:rsidRPr="00F13D51">
        <w:rPr>
          <w:b/>
          <w:szCs w:val="28"/>
        </w:rPr>
        <w:t xml:space="preserve">КОМИССИЯ № </w:t>
      </w:r>
      <w:r w:rsidR="005C760A" w:rsidRPr="00F13D51">
        <w:rPr>
          <w:b/>
          <w:szCs w:val="28"/>
        </w:rPr>
        <w:t>24</w:t>
      </w:r>
    </w:p>
    <w:p w14:paraId="31F82C07" w14:textId="00184AD1" w:rsidR="00B165D0" w:rsidRPr="00F13D51" w:rsidRDefault="00B165D0" w:rsidP="00F13D51">
      <w:pPr>
        <w:spacing w:after="23" w:line="259" w:lineRule="auto"/>
        <w:ind w:right="11" w:firstLine="0"/>
        <w:jc w:val="center"/>
        <w:rPr>
          <w:szCs w:val="28"/>
        </w:rPr>
      </w:pPr>
    </w:p>
    <w:p w14:paraId="18BDC443" w14:textId="2D371EA9" w:rsidR="00B165D0" w:rsidRPr="00F13D51" w:rsidRDefault="0005102A" w:rsidP="00F13D51">
      <w:pPr>
        <w:spacing w:line="259" w:lineRule="auto"/>
        <w:ind w:right="75"/>
        <w:jc w:val="center"/>
        <w:rPr>
          <w:szCs w:val="28"/>
        </w:rPr>
      </w:pPr>
      <w:r w:rsidRPr="00F13D51">
        <w:rPr>
          <w:b/>
          <w:szCs w:val="28"/>
        </w:rPr>
        <w:t>Р Е Ш Е Н И Е</w:t>
      </w:r>
    </w:p>
    <w:p w14:paraId="7E1D5C5E" w14:textId="7C437E63" w:rsidR="00B165D0" w:rsidRPr="00F13D51" w:rsidRDefault="005C760A" w:rsidP="00F13D51">
      <w:pPr>
        <w:tabs>
          <w:tab w:val="center" w:pos="4801"/>
          <w:tab w:val="center" w:pos="8040"/>
        </w:tabs>
        <w:spacing w:after="3" w:line="270" w:lineRule="auto"/>
        <w:ind w:right="0"/>
        <w:jc w:val="center"/>
        <w:rPr>
          <w:b/>
          <w:szCs w:val="28"/>
        </w:rPr>
      </w:pPr>
      <w:r w:rsidRPr="00F13D51">
        <w:rPr>
          <w:b/>
          <w:szCs w:val="28"/>
        </w:rPr>
        <w:t>15 сентября</w:t>
      </w:r>
      <w:r w:rsidR="00B165D0" w:rsidRPr="00F13D51">
        <w:rPr>
          <w:b/>
          <w:szCs w:val="28"/>
        </w:rPr>
        <w:t xml:space="preserve"> 20</w:t>
      </w:r>
      <w:r w:rsidR="002745D8" w:rsidRPr="00F13D51">
        <w:rPr>
          <w:b/>
          <w:szCs w:val="28"/>
        </w:rPr>
        <w:t>2</w:t>
      </w:r>
      <w:r w:rsidR="00F7731B" w:rsidRPr="00F13D51">
        <w:rPr>
          <w:b/>
          <w:szCs w:val="28"/>
        </w:rPr>
        <w:t>2</w:t>
      </w:r>
      <w:r w:rsidR="00B165D0" w:rsidRPr="00F13D51">
        <w:rPr>
          <w:b/>
          <w:szCs w:val="28"/>
        </w:rPr>
        <w:t xml:space="preserve"> года </w:t>
      </w:r>
      <w:r w:rsidR="00B165D0" w:rsidRPr="00F13D51">
        <w:rPr>
          <w:b/>
          <w:szCs w:val="28"/>
        </w:rPr>
        <w:tab/>
      </w:r>
      <w:r w:rsidR="00B165D0" w:rsidRPr="00F13D51">
        <w:rPr>
          <w:b/>
          <w:szCs w:val="28"/>
        </w:rPr>
        <w:tab/>
        <w:t xml:space="preserve">№ </w:t>
      </w:r>
      <w:r w:rsidR="00721EE3" w:rsidRPr="00F13D51">
        <w:rPr>
          <w:b/>
          <w:szCs w:val="28"/>
        </w:rPr>
        <w:t>38-7</w:t>
      </w:r>
    </w:p>
    <w:p w14:paraId="476D7158" w14:textId="77777777" w:rsidR="008850A6" w:rsidRPr="00F13D51" w:rsidRDefault="008850A6" w:rsidP="00F13D51">
      <w:pPr>
        <w:tabs>
          <w:tab w:val="center" w:pos="4801"/>
          <w:tab w:val="center" w:pos="8040"/>
        </w:tabs>
        <w:spacing w:after="3" w:line="270" w:lineRule="auto"/>
        <w:ind w:right="0" w:firstLine="0"/>
        <w:jc w:val="center"/>
        <w:rPr>
          <w:b/>
          <w:szCs w:val="28"/>
        </w:rPr>
      </w:pPr>
    </w:p>
    <w:p w14:paraId="09121273" w14:textId="1F912B5C" w:rsidR="0005102A" w:rsidRPr="00F13D51" w:rsidRDefault="0005102A" w:rsidP="00F13D51">
      <w:pPr>
        <w:tabs>
          <w:tab w:val="center" w:pos="4801"/>
          <w:tab w:val="center" w:pos="8040"/>
        </w:tabs>
        <w:spacing w:after="3" w:line="270" w:lineRule="auto"/>
        <w:ind w:right="0" w:firstLine="0"/>
        <w:jc w:val="center"/>
        <w:rPr>
          <w:szCs w:val="28"/>
        </w:rPr>
      </w:pPr>
      <w:r w:rsidRPr="00F13D51">
        <w:rPr>
          <w:szCs w:val="28"/>
        </w:rPr>
        <w:t>Санкт-Петербург</w:t>
      </w:r>
    </w:p>
    <w:p w14:paraId="1F392DCF" w14:textId="77777777" w:rsidR="0005102A" w:rsidRDefault="0005102A" w:rsidP="0005102A">
      <w:pPr>
        <w:tabs>
          <w:tab w:val="center" w:pos="4801"/>
          <w:tab w:val="center" w:pos="8040"/>
        </w:tabs>
        <w:spacing w:after="3" w:line="270" w:lineRule="auto"/>
        <w:ind w:right="0" w:firstLine="0"/>
        <w:jc w:val="center"/>
        <w:rPr>
          <w:b/>
        </w:rPr>
      </w:pPr>
    </w:p>
    <w:p w14:paraId="31126B4D" w14:textId="38AF018F" w:rsidR="00725432" w:rsidRDefault="002745D8" w:rsidP="00725432">
      <w:pPr>
        <w:pStyle w:val="ConsPlusTitle"/>
        <w:jc w:val="center"/>
        <w:outlineLvl w:val="0"/>
        <w:rPr>
          <w:sz w:val="28"/>
          <w:szCs w:val="28"/>
        </w:rPr>
      </w:pPr>
      <w:r w:rsidRPr="002745D8">
        <w:rPr>
          <w:sz w:val="28"/>
          <w:szCs w:val="28"/>
        </w:rPr>
        <w:t>О размере ведомственного коэффициента для выплаты дополнительной оплаты труда (возна</w:t>
      </w:r>
      <w:r w:rsidR="009F695E">
        <w:rPr>
          <w:sz w:val="28"/>
          <w:szCs w:val="28"/>
        </w:rPr>
        <w:t xml:space="preserve">граждения) за активную работу </w:t>
      </w:r>
      <w:r w:rsidR="00F7731B" w:rsidRPr="00F7731B">
        <w:rPr>
          <w:sz w:val="28"/>
          <w:szCs w:val="28"/>
        </w:rPr>
        <w:t xml:space="preserve">в период подготовки и проведения </w:t>
      </w:r>
      <w:r w:rsidR="005C760A" w:rsidRPr="00FE0E26">
        <w:rPr>
          <w:sz w:val="28"/>
          <w:szCs w:val="28"/>
        </w:rPr>
        <w:t xml:space="preserve">дополнительных выборов депутатов </w:t>
      </w:r>
      <w:r w:rsidR="005C760A" w:rsidRPr="00D36098">
        <w:rPr>
          <w:sz w:val="28"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5C760A" w:rsidRPr="00FE0E26">
        <w:rPr>
          <w:sz w:val="28"/>
          <w:szCs w:val="28"/>
        </w:rPr>
        <w:t xml:space="preserve"> </w:t>
      </w:r>
      <w:r w:rsidR="009F695E">
        <w:rPr>
          <w:sz w:val="28"/>
          <w:szCs w:val="28"/>
        </w:rPr>
        <w:t>п</w:t>
      </w:r>
      <w:r w:rsidRPr="002745D8">
        <w:rPr>
          <w:sz w:val="28"/>
          <w:szCs w:val="28"/>
        </w:rPr>
        <w:t>редседателям участковых избирательных комиссии №№</w:t>
      </w:r>
      <w:r w:rsidR="009F695E">
        <w:rPr>
          <w:sz w:val="28"/>
          <w:szCs w:val="28"/>
        </w:rPr>
        <w:t xml:space="preserve"> </w:t>
      </w:r>
      <w:r w:rsidR="004315E9">
        <w:rPr>
          <w:sz w:val="28"/>
          <w:szCs w:val="28"/>
        </w:rPr>
        <w:t>1551-1556</w:t>
      </w:r>
      <w:r w:rsidR="004315E9" w:rsidRPr="004315E9">
        <w:rPr>
          <w:sz w:val="28"/>
          <w:szCs w:val="28"/>
        </w:rPr>
        <w:t>.</w:t>
      </w:r>
    </w:p>
    <w:p w14:paraId="7EC2725B" w14:textId="77777777" w:rsidR="005A69E4" w:rsidRDefault="005A69E4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  <w:jc w:val="center"/>
        <w:rPr>
          <w:b/>
        </w:rPr>
      </w:pPr>
    </w:p>
    <w:p w14:paraId="37792A1F" w14:textId="77777777" w:rsidR="003B0767" w:rsidRPr="005A69E4" w:rsidRDefault="003B0767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  <w:jc w:val="center"/>
        <w:rPr>
          <w:b/>
        </w:rPr>
      </w:pPr>
    </w:p>
    <w:p w14:paraId="67FFF6B4" w14:textId="2E627776" w:rsidR="00F13D51" w:rsidRDefault="005A69E4" w:rsidP="00F13D51">
      <w:pPr>
        <w:tabs>
          <w:tab w:val="center" w:pos="4801"/>
          <w:tab w:val="center" w:pos="8040"/>
        </w:tabs>
        <w:spacing w:line="240" w:lineRule="auto"/>
        <w:ind w:left="11" w:right="0" w:firstLine="557"/>
        <w:rPr>
          <w:rFonts w:eastAsiaTheme="minorEastAsia"/>
          <w:szCs w:val="28"/>
        </w:rPr>
      </w:pPr>
      <w:r>
        <w:tab/>
      </w:r>
      <w:r w:rsidR="00492EC5" w:rsidRPr="00492EC5">
        <w:rPr>
          <w:rFonts w:eastAsiaTheme="minorEastAsia"/>
          <w:szCs w:val="28"/>
        </w:rPr>
        <w:t xml:space="preserve">В соответствии с Порядком выплаты компенсации и дополнительной оплаты труда (вознаграждения), а также иных выплат в период подготовки                   и проведения </w:t>
      </w:r>
      <w:r w:rsidR="005C760A" w:rsidRPr="005C760A">
        <w:rPr>
          <w:rFonts w:eastAsiaTheme="minorEastAsia"/>
          <w:szCs w:val="28"/>
        </w:rPr>
        <w:t>дополнительных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492EC5" w:rsidRPr="00492EC5">
        <w:rPr>
          <w:rFonts w:eastAsiaTheme="minorEastAsia"/>
          <w:szCs w:val="28"/>
        </w:rPr>
        <w:t>, утвержденным решением Территориальной избира</w:t>
      </w:r>
      <w:r w:rsidR="00492EC5">
        <w:rPr>
          <w:rFonts w:eastAsiaTheme="minorEastAsia"/>
          <w:szCs w:val="28"/>
        </w:rPr>
        <w:t xml:space="preserve">тельной комиссии </w:t>
      </w:r>
      <w:r w:rsidR="00492EC5" w:rsidRPr="00492EC5">
        <w:rPr>
          <w:rFonts w:eastAsiaTheme="minorEastAsia"/>
          <w:szCs w:val="28"/>
        </w:rPr>
        <w:t xml:space="preserve">№ </w:t>
      </w:r>
      <w:r w:rsidR="004315E9">
        <w:rPr>
          <w:rFonts w:eastAsiaTheme="minorEastAsia"/>
          <w:szCs w:val="28"/>
        </w:rPr>
        <w:t>24                                              от 15 августа</w:t>
      </w:r>
      <w:r w:rsidR="00492EC5" w:rsidRPr="00492EC5">
        <w:rPr>
          <w:rFonts w:eastAsiaTheme="minorEastAsia"/>
          <w:szCs w:val="28"/>
        </w:rPr>
        <w:t xml:space="preserve">2022 года № </w:t>
      </w:r>
      <w:r w:rsidR="004315E9">
        <w:rPr>
          <w:rFonts w:eastAsiaTheme="minorEastAsia"/>
          <w:szCs w:val="28"/>
        </w:rPr>
        <w:t>31-2</w:t>
      </w:r>
      <w:r w:rsidR="00492EC5" w:rsidRPr="00492EC5">
        <w:rPr>
          <w:rFonts w:eastAsiaTheme="minorEastAsia"/>
          <w:szCs w:val="28"/>
        </w:rPr>
        <w:t xml:space="preserve">, Территориальная избирательная комиссия </w:t>
      </w:r>
      <w:r w:rsidR="004315E9">
        <w:rPr>
          <w:rFonts w:eastAsiaTheme="minorEastAsia"/>
          <w:szCs w:val="28"/>
        </w:rPr>
        <w:t xml:space="preserve">                </w:t>
      </w:r>
      <w:r w:rsidR="00492EC5" w:rsidRPr="00492EC5">
        <w:rPr>
          <w:rFonts w:eastAsiaTheme="minorEastAsia"/>
          <w:szCs w:val="28"/>
        </w:rPr>
        <w:t>№</w:t>
      </w:r>
      <w:r w:rsidR="004315E9">
        <w:rPr>
          <w:rFonts w:eastAsiaTheme="minorEastAsia"/>
          <w:szCs w:val="28"/>
        </w:rPr>
        <w:t xml:space="preserve"> 24</w:t>
      </w:r>
      <w:r w:rsidR="00492EC5" w:rsidRPr="00492EC5">
        <w:rPr>
          <w:rFonts w:eastAsiaTheme="minorEastAsia"/>
          <w:szCs w:val="28"/>
        </w:rPr>
        <w:t xml:space="preserve"> </w:t>
      </w:r>
    </w:p>
    <w:p w14:paraId="128DB121" w14:textId="77777777" w:rsidR="00F13D51" w:rsidRDefault="00F13D51" w:rsidP="00F13D51">
      <w:pPr>
        <w:tabs>
          <w:tab w:val="center" w:pos="4801"/>
          <w:tab w:val="center" w:pos="8040"/>
        </w:tabs>
        <w:spacing w:line="240" w:lineRule="auto"/>
        <w:ind w:left="11" w:right="0" w:firstLine="557"/>
        <w:rPr>
          <w:rFonts w:eastAsiaTheme="minorEastAsia"/>
          <w:szCs w:val="28"/>
        </w:rPr>
      </w:pPr>
    </w:p>
    <w:p w14:paraId="33ED739D" w14:textId="60D0E87F" w:rsidR="003B0767" w:rsidRDefault="00F13D51" w:rsidP="00F13D51">
      <w:pPr>
        <w:tabs>
          <w:tab w:val="center" w:pos="4801"/>
          <w:tab w:val="center" w:pos="8040"/>
        </w:tabs>
        <w:spacing w:line="240" w:lineRule="auto"/>
        <w:ind w:left="11" w:right="0" w:firstLine="557"/>
        <w:rPr>
          <w:rFonts w:eastAsiaTheme="minorEastAsia"/>
          <w:b/>
          <w:szCs w:val="28"/>
        </w:rPr>
      </w:pPr>
      <w:r w:rsidRPr="00F13D51">
        <w:rPr>
          <w:rFonts w:eastAsiaTheme="minorEastAsia"/>
          <w:b/>
          <w:szCs w:val="28"/>
        </w:rPr>
        <w:t>РЕШИЛА:</w:t>
      </w:r>
    </w:p>
    <w:p w14:paraId="4974421A" w14:textId="77777777" w:rsidR="00F13D51" w:rsidRPr="00F13D51" w:rsidRDefault="00F13D51" w:rsidP="00F13D51">
      <w:pPr>
        <w:tabs>
          <w:tab w:val="center" w:pos="4801"/>
          <w:tab w:val="center" w:pos="8040"/>
        </w:tabs>
        <w:spacing w:line="240" w:lineRule="auto"/>
        <w:ind w:left="11" w:right="0" w:firstLine="557"/>
        <w:rPr>
          <w:b/>
          <w:snapToGrid w:val="0"/>
        </w:rPr>
      </w:pPr>
    </w:p>
    <w:p w14:paraId="06B2559D" w14:textId="0345416A" w:rsidR="002745D8" w:rsidRPr="002745D8" w:rsidRDefault="002745D8" w:rsidP="00F13D51">
      <w:pPr>
        <w:tabs>
          <w:tab w:val="center" w:pos="4801"/>
          <w:tab w:val="center" w:pos="8040"/>
        </w:tabs>
        <w:spacing w:line="240" w:lineRule="auto"/>
        <w:ind w:left="11" w:right="0" w:firstLine="557"/>
        <w:rPr>
          <w:bCs/>
          <w:color w:val="auto"/>
          <w:szCs w:val="28"/>
        </w:rPr>
      </w:pPr>
      <w:r w:rsidRPr="002745D8">
        <w:rPr>
          <w:bCs/>
          <w:color w:val="auto"/>
          <w:szCs w:val="28"/>
        </w:rPr>
        <w:t xml:space="preserve">1. За активную работу </w:t>
      </w:r>
      <w:r w:rsidR="00492EC5" w:rsidRPr="00492EC5">
        <w:rPr>
          <w:bCs/>
          <w:color w:val="auto"/>
          <w:szCs w:val="28"/>
        </w:rPr>
        <w:t xml:space="preserve">в период подготовки и проведения </w:t>
      </w:r>
      <w:r w:rsidR="004315E9" w:rsidRPr="00FE0E26">
        <w:rPr>
          <w:szCs w:val="28"/>
        </w:rPr>
        <w:t xml:space="preserve">дополнительных выборов депутатов </w:t>
      </w:r>
      <w:r w:rsidR="004315E9" w:rsidRPr="00D36098">
        <w:rPr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492EC5">
        <w:rPr>
          <w:bCs/>
          <w:color w:val="auto"/>
          <w:szCs w:val="28"/>
        </w:rPr>
        <w:t xml:space="preserve"> </w:t>
      </w:r>
      <w:r w:rsidRPr="002745D8">
        <w:rPr>
          <w:bCs/>
          <w:color w:val="auto"/>
          <w:szCs w:val="28"/>
        </w:rPr>
        <w:t xml:space="preserve">установить размеры ведомственного коэффициента для выплаты дополнительной оплаты труда (вознаграждения) </w:t>
      </w:r>
      <w:r w:rsidR="003B0767">
        <w:rPr>
          <w:bCs/>
          <w:color w:val="auto"/>
          <w:szCs w:val="28"/>
        </w:rPr>
        <w:t>п</w:t>
      </w:r>
      <w:r w:rsidRPr="002745D8">
        <w:rPr>
          <w:bCs/>
          <w:color w:val="auto"/>
          <w:szCs w:val="28"/>
        </w:rPr>
        <w:t>редседателям участковых избирательных комиссии №</w:t>
      </w:r>
      <w:r>
        <w:rPr>
          <w:bCs/>
          <w:color w:val="auto"/>
          <w:szCs w:val="28"/>
        </w:rPr>
        <w:t xml:space="preserve">№ </w:t>
      </w:r>
      <w:r w:rsidR="004315E9">
        <w:rPr>
          <w:bCs/>
          <w:color w:val="auto"/>
          <w:szCs w:val="28"/>
        </w:rPr>
        <w:t>1551-1556</w:t>
      </w:r>
      <w:r w:rsidRPr="002745D8">
        <w:rPr>
          <w:bCs/>
          <w:color w:val="auto"/>
          <w:szCs w:val="28"/>
        </w:rPr>
        <w:t xml:space="preserve"> в соответствии с Приложением №1 к настоящему решению</w:t>
      </w:r>
    </w:p>
    <w:p w14:paraId="028B2029" w14:textId="79FD13B6" w:rsidR="002745D8" w:rsidRPr="002745D8" w:rsidRDefault="002745D8" w:rsidP="00F13D51">
      <w:pPr>
        <w:tabs>
          <w:tab w:val="center" w:pos="4801"/>
          <w:tab w:val="center" w:pos="8040"/>
        </w:tabs>
        <w:spacing w:line="240" w:lineRule="auto"/>
        <w:ind w:left="11" w:right="0" w:firstLine="557"/>
        <w:rPr>
          <w:bCs/>
          <w:color w:val="auto"/>
          <w:szCs w:val="28"/>
        </w:rPr>
      </w:pPr>
      <w:r w:rsidRPr="002745D8">
        <w:rPr>
          <w:bCs/>
          <w:color w:val="auto"/>
          <w:szCs w:val="28"/>
        </w:rPr>
        <w:t xml:space="preserve">2. Выплатить дополнительную оплату труда (вознаграждение) </w:t>
      </w:r>
      <w:r w:rsidR="003B0767">
        <w:rPr>
          <w:bCs/>
          <w:color w:val="auto"/>
          <w:szCs w:val="28"/>
        </w:rPr>
        <w:t>п</w:t>
      </w:r>
      <w:r w:rsidRPr="002745D8">
        <w:rPr>
          <w:bCs/>
          <w:color w:val="auto"/>
          <w:szCs w:val="28"/>
        </w:rPr>
        <w:t>редседателям участковых избирательных комиссии №</w:t>
      </w:r>
      <w:r w:rsidR="004315E9">
        <w:rPr>
          <w:bCs/>
          <w:color w:val="auto"/>
          <w:szCs w:val="28"/>
        </w:rPr>
        <w:t>№ 1551-1556</w:t>
      </w:r>
      <w:r w:rsidRPr="002745D8">
        <w:rPr>
          <w:bCs/>
          <w:color w:val="auto"/>
          <w:szCs w:val="28"/>
        </w:rPr>
        <w:t xml:space="preserve"> за активную работу </w:t>
      </w:r>
      <w:r w:rsidR="00492EC5" w:rsidRPr="00492EC5">
        <w:rPr>
          <w:bCs/>
          <w:color w:val="auto"/>
          <w:szCs w:val="28"/>
        </w:rPr>
        <w:t xml:space="preserve">в период подготовки и проведения </w:t>
      </w:r>
      <w:r w:rsidR="004315E9" w:rsidRPr="00FE0E26">
        <w:rPr>
          <w:szCs w:val="28"/>
        </w:rPr>
        <w:t xml:space="preserve">дополнительных </w:t>
      </w:r>
      <w:r w:rsidR="004315E9" w:rsidRPr="00FE0E26">
        <w:rPr>
          <w:szCs w:val="28"/>
        </w:rPr>
        <w:lastRenderedPageBreak/>
        <w:t xml:space="preserve">выборов депутатов </w:t>
      </w:r>
      <w:r w:rsidR="004315E9" w:rsidRPr="00D36098">
        <w:rPr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4315E9">
        <w:rPr>
          <w:bCs/>
          <w:color w:val="auto"/>
          <w:szCs w:val="28"/>
        </w:rPr>
        <w:t xml:space="preserve"> </w:t>
      </w:r>
      <w:r w:rsidRPr="002745D8">
        <w:rPr>
          <w:bCs/>
          <w:color w:val="auto"/>
          <w:szCs w:val="28"/>
        </w:rPr>
        <w:t xml:space="preserve">в установленные решением комиссии </w:t>
      </w:r>
      <w:r w:rsidR="003E6429">
        <w:rPr>
          <w:bCs/>
          <w:color w:val="auto"/>
          <w:szCs w:val="28"/>
        </w:rPr>
        <w:t xml:space="preserve">сроки </w:t>
      </w:r>
      <w:r w:rsidRPr="002745D8">
        <w:rPr>
          <w:bCs/>
          <w:color w:val="auto"/>
          <w:szCs w:val="28"/>
        </w:rPr>
        <w:t>для выплаты дополнительной оплаты труда.</w:t>
      </w:r>
    </w:p>
    <w:p w14:paraId="7CCBA049" w14:textId="13561AD6" w:rsidR="00DA5EC1" w:rsidRDefault="002745D8" w:rsidP="00F13D51">
      <w:pPr>
        <w:tabs>
          <w:tab w:val="center" w:pos="4801"/>
          <w:tab w:val="center" w:pos="8040"/>
        </w:tabs>
        <w:spacing w:line="240" w:lineRule="auto"/>
        <w:ind w:left="11" w:right="0" w:firstLine="557"/>
      </w:pPr>
      <w:r w:rsidRPr="002745D8">
        <w:rPr>
          <w:bCs/>
          <w:color w:val="auto"/>
          <w:szCs w:val="28"/>
        </w:rPr>
        <w:t>3.</w:t>
      </w:r>
      <w:r w:rsidRPr="002745D8">
        <w:rPr>
          <w:bCs/>
          <w:color w:val="auto"/>
          <w:szCs w:val="28"/>
        </w:rPr>
        <w:tab/>
      </w:r>
      <w:r>
        <w:rPr>
          <w:bCs/>
          <w:color w:val="auto"/>
          <w:szCs w:val="28"/>
        </w:rPr>
        <w:t xml:space="preserve"> </w:t>
      </w:r>
      <w:r w:rsidRPr="002745D8">
        <w:rPr>
          <w:bCs/>
          <w:color w:val="auto"/>
          <w:szCs w:val="28"/>
        </w:rPr>
        <w:t>Контроль за исполнением настоящего решения возложить на председателя Территориальной избирательной комиссии №</w:t>
      </w:r>
      <w:r w:rsidR="00212919">
        <w:rPr>
          <w:bCs/>
          <w:color w:val="auto"/>
          <w:szCs w:val="28"/>
        </w:rPr>
        <w:t xml:space="preserve"> 24.</w:t>
      </w:r>
    </w:p>
    <w:p w14:paraId="30590818" w14:textId="77777777" w:rsidR="00DA5EC1" w:rsidRDefault="00DA5EC1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</w:p>
    <w:p w14:paraId="053F4685" w14:textId="77777777" w:rsidR="00DA5EC1" w:rsidRDefault="00DA5EC1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</w:p>
    <w:p w14:paraId="5CD79576" w14:textId="77777777" w:rsidR="00DA5EC1" w:rsidRDefault="00DA5EC1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</w:p>
    <w:p w14:paraId="37B9EAA8" w14:textId="77777777" w:rsidR="00DA5EC1" w:rsidRDefault="00DA5EC1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</w:p>
    <w:p w14:paraId="411331DA" w14:textId="7CA218C9" w:rsidR="005A69E4" w:rsidRDefault="005A69E4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  <w:r>
        <w:t>Председатель Территориальной</w:t>
      </w:r>
    </w:p>
    <w:p w14:paraId="186C40A7" w14:textId="176BBC3A" w:rsidR="005A69E4" w:rsidRDefault="005A69E4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  <w:r>
        <w:t>избирательной комиссии №</w:t>
      </w:r>
      <w:r w:rsidR="00212919">
        <w:t xml:space="preserve"> 24</w:t>
      </w:r>
      <w:r>
        <w:t xml:space="preserve">                                          </w:t>
      </w:r>
      <w:r w:rsidR="00212919">
        <w:t>А.В. Садофеев</w:t>
      </w:r>
    </w:p>
    <w:p w14:paraId="0BF912F3" w14:textId="77777777" w:rsidR="005A69E4" w:rsidRDefault="005A69E4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</w:p>
    <w:p w14:paraId="6D58A44E" w14:textId="77777777" w:rsidR="005A69E4" w:rsidRDefault="005A69E4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</w:p>
    <w:p w14:paraId="7CA42EBB" w14:textId="77777777" w:rsidR="005A69E4" w:rsidRDefault="005A69E4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  <w:r>
        <w:t>Секретарь Территориальной</w:t>
      </w:r>
    </w:p>
    <w:p w14:paraId="41A1B970" w14:textId="5C123BD9" w:rsidR="005A69E4" w:rsidRDefault="005A69E4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  <w:r>
        <w:t>избирательной комиссии №</w:t>
      </w:r>
      <w:r w:rsidR="00212919">
        <w:t xml:space="preserve"> 24</w:t>
      </w:r>
      <w:r>
        <w:t xml:space="preserve">                                            </w:t>
      </w:r>
      <w:r w:rsidR="00212919">
        <w:t>В.В. Скрыпник</w:t>
      </w:r>
    </w:p>
    <w:p w14:paraId="05825B6A" w14:textId="77777777" w:rsidR="00D86311" w:rsidRDefault="00D86311">
      <w:pPr>
        <w:spacing w:after="200" w:line="276" w:lineRule="auto"/>
        <w:ind w:left="0" w:right="0" w:firstLine="0"/>
        <w:jc w:val="left"/>
      </w:pPr>
      <w:r>
        <w:br w:type="page"/>
      </w:r>
    </w:p>
    <w:p w14:paraId="3C3E4F7A" w14:textId="77777777" w:rsidR="00D86311" w:rsidRPr="00F13D51" w:rsidRDefault="00D86311" w:rsidP="00D86311">
      <w:pPr>
        <w:autoSpaceDE w:val="0"/>
        <w:autoSpaceDN w:val="0"/>
        <w:adjustRightInd w:val="0"/>
        <w:spacing w:line="240" w:lineRule="auto"/>
        <w:ind w:left="4962" w:right="0" w:firstLine="0"/>
        <w:jc w:val="right"/>
        <w:outlineLvl w:val="0"/>
        <w:rPr>
          <w:bCs/>
          <w:color w:val="auto"/>
          <w:sz w:val="20"/>
          <w:szCs w:val="20"/>
        </w:rPr>
      </w:pPr>
      <w:r w:rsidRPr="00F13D51">
        <w:rPr>
          <w:bCs/>
          <w:color w:val="auto"/>
          <w:sz w:val="20"/>
          <w:szCs w:val="20"/>
        </w:rPr>
        <w:t>Приложение №1</w:t>
      </w:r>
    </w:p>
    <w:p w14:paraId="3D7BC37A" w14:textId="77777777" w:rsidR="00D86311" w:rsidRPr="00F13D51" w:rsidRDefault="00D86311" w:rsidP="00D86311">
      <w:pPr>
        <w:autoSpaceDE w:val="0"/>
        <w:autoSpaceDN w:val="0"/>
        <w:adjustRightInd w:val="0"/>
        <w:spacing w:line="240" w:lineRule="auto"/>
        <w:ind w:left="4962" w:right="0" w:firstLine="0"/>
        <w:jc w:val="right"/>
        <w:outlineLvl w:val="0"/>
        <w:rPr>
          <w:bCs/>
          <w:color w:val="auto"/>
          <w:sz w:val="20"/>
          <w:szCs w:val="20"/>
        </w:rPr>
      </w:pPr>
      <w:r w:rsidRPr="00F13D51">
        <w:rPr>
          <w:bCs/>
          <w:color w:val="auto"/>
          <w:sz w:val="20"/>
          <w:szCs w:val="20"/>
        </w:rPr>
        <w:t xml:space="preserve">Утверждено </w:t>
      </w:r>
    </w:p>
    <w:p w14:paraId="5006F616" w14:textId="28AEEDD3" w:rsidR="00D86311" w:rsidRPr="00F13D51" w:rsidRDefault="00D86311" w:rsidP="00D86311">
      <w:pPr>
        <w:autoSpaceDE w:val="0"/>
        <w:autoSpaceDN w:val="0"/>
        <w:adjustRightInd w:val="0"/>
        <w:spacing w:line="240" w:lineRule="auto"/>
        <w:ind w:left="4962" w:right="0" w:firstLine="0"/>
        <w:jc w:val="right"/>
        <w:outlineLvl w:val="0"/>
        <w:rPr>
          <w:bCs/>
          <w:color w:val="auto"/>
          <w:sz w:val="20"/>
          <w:szCs w:val="20"/>
        </w:rPr>
      </w:pPr>
      <w:r w:rsidRPr="00F13D51">
        <w:rPr>
          <w:bCs/>
          <w:color w:val="auto"/>
          <w:sz w:val="20"/>
          <w:szCs w:val="20"/>
        </w:rPr>
        <w:t xml:space="preserve"> Решением Территориальной избирательной комиссии №</w:t>
      </w:r>
      <w:r w:rsidR="00212919" w:rsidRPr="00F13D51">
        <w:rPr>
          <w:bCs/>
          <w:color w:val="auto"/>
          <w:sz w:val="20"/>
          <w:szCs w:val="20"/>
        </w:rPr>
        <w:t xml:space="preserve"> 24</w:t>
      </w:r>
    </w:p>
    <w:p w14:paraId="361B90DF" w14:textId="39100E56" w:rsidR="00D86311" w:rsidRPr="00F13D51" w:rsidRDefault="00D86311" w:rsidP="00D86311">
      <w:pPr>
        <w:autoSpaceDE w:val="0"/>
        <w:autoSpaceDN w:val="0"/>
        <w:adjustRightInd w:val="0"/>
        <w:spacing w:line="240" w:lineRule="auto"/>
        <w:ind w:left="4962" w:right="0" w:firstLine="0"/>
        <w:jc w:val="right"/>
        <w:outlineLvl w:val="0"/>
        <w:rPr>
          <w:bCs/>
          <w:color w:val="auto"/>
          <w:sz w:val="20"/>
          <w:szCs w:val="20"/>
        </w:rPr>
      </w:pPr>
      <w:r w:rsidRPr="00F13D51">
        <w:rPr>
          <w:bCs/>
          <w:color w:val="auto"/>
          <w:sz w:val="20"/>
          <w:szCs w:val="20"/>
        </w:rPr>
        <w:t xml:space="preserve"> от </w:t>
      </w:r>
      <w:r w:rsidR="00212919" w:rsidRPr="00F13D51">
        <w:rPr>
          <w:bCs/>
          <w:color w:val="auto"/>
          <w:sz w:val="20"/>
          <w:szCs w:val="20"/>
        </w:rPr>
        <w:t>15 сентября</w:t>
      </w:r>
      <w:r w:rsidRPr="00F13D51">
        <w:rPr>
          <w:bCs/>
          <w:color w:val="auto"/>
          <w:sz w:val="20"/>
          <w:szCs w:val="20"/>
        </w:rPr>
        <w:t xml:space="preserve"> 20</w:t>
      </w:r>
      <w:r w:rsidR="002745D8" w:rsidRPr="00F13D51">
        <w:rPr>
          <w:bCs/>
          <w:color w:val="auto"/>
          <w:sz w:val="20"/>
          <w:szCs w:val="20"/>
        </w:rPr>
        <w:t>2</w:t>
      </w:r>
      <w:r w:rsidR="00492EC5" w:rsidRPr="00F13D51">
        <w:rPr>
          <w:bCs/>
          <w:color w:val="auto"/>
          <w:sz w:val="20"/>
          <w:szCs w:val="20"/>
        </w:rPr>
        <w:t>2</w:t>
      </w:r>
      <w:r w:rsidRPr="00F13D51">
        <w:rPr>
          <w:bCs/>
          <w:color w:val="auto"/>
          <w:sz w:val="20"/>
          <w:szCs w:val="20"/>
        </w:rPr>
        <w:t xml:space="preserve"> года № </w:t>
      </w:r>
      <w:r w:rsidR="00721EE3" w:rsidRPr="00F13D51">
        <w:rPr>
          <w:bCs/>
          <w:color w:val="auto"/>
          <w:sz w:val="20"/>
          <w:szCs w:val="20"/>
        </w:rPr>
        <w:t>38-7</w:t>
      </w:r>
    </w:p>
    <w:p w14:paraId="5A917D8C" w14:textId="77777777" w:rsidR="00D86311" w:rsidRPr="00D86311" w:rsidRDefault="00D86311" w:rsidP="00D86311">
      <w:pPr>
        <w:autoSpaceDE w:val="0"/>
        <w:autoSpaceDN w:val="0"/>
        <w:adjustRightInd w:val="0"/>
        <w:spacing w:line="360" w:lineRule="auto"/>
        <w:ind w:left="0" w:right="0" w:firstLine="709"/>
        <w:jc w:val="right"/>
        <w:outlineLvl w:val="0"/>
        <w:rPr>
          <w:bCs/>
          <w:color w:val="auto"/>
          <w:szCs w:val="28"/>
        </w:rPr>
      </w:pPr>
    </w:p>
    <w:p w14:paraId="22EC0BED" w14:textId="7CA9C10F" w:rsidR="00D86311" w:rsidRDefault="002745D8" w:rsidP="00D86311">
      <w:pPr>
        <w:autoSpaceDE w:val="0"/>
        <w:autoSpaceDN w:val="0"/>
        <w:adjustRightInd w:val="0"/>
        <w:spacing w:line="240" w:lineRule="auto"/>
        <w:ind w:left="0" w:right="0" w:firstLine="709"/>
        <w:jc w:val="center"/>
        <w:outlineLvl w:val="0"/>
        <w:rPr>
          <w:bCs/>
          <w:color w:val="auto"/>
          <w:szCs w:val="28"/>
        </w:rPr>
      </w:pPr>
      <w:r w:rsidRPr="002745D8">
        <w:rPr>
          <w:bCs/>
          <w:color w:val="auto"/>
          <w:szCs w:val="28"/>
        </w:rPr>
        <w:t>Размеры ведомственного коэффициента для выплаты дополнительной оплаты труда (возна</w:t>
      </w:r>
      <w:r w:rsidR="009F695E">
        <w:rPr>
          <w:bCs/>
          <w:color w:val="auto"/>
          <w:szCs w:val="28"/>
        </w:rPr>
        <w:t>граждения) за активную работу</w:t>
      </w:r>
      <w:r w:rsidRPr="002745D8">
        <w:rPr>
          <w:bCs/>
          <w:color w:val="auto"/>
          <w:szCs w:val="28"/>
        </w:rPr>
        <w:t xml:space="preserve"> </w:t>
      </w:r>
      <w:r w:rsidR="00492EC5" w:rsidRPr="00492EC5">
        <w:rPr>
          <w:bCs/>
          <w:color w:val="auto"/>
          <w:szCs w:val="28"/>
        </w:rPr>
        <w:t xml:space="preserve">в период подготовки и проведения </w:t>
      </w:r>
      <w:r w:rsidR="00212919" w:rsidRPr="00FE0E26">
        <w:rPr>
          <w:szCs w:val="28"/>
        </w:rPr>
        <w:t xml:space="preserve">дополнительных выборов депутатов </w:t>
      </w:r>
      <w:r w:rsidR="00212919" w:rsidRPr="00D36098">
        <w:rPr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212919">
        <w:rPr>
          <w:szCs w:val="28"/>
        </w:rPr>
        <w:t xml:space="preserve"> </w:t>
      </w:r>
      <w:r w:rsidR="009F695E">
        <w:rPr>
          <w:bCs/>
          <w:color w:val="auto"/>
          <w:szCs w:val="28"/>
        </w:rPr>
        <w:t>п</w:t>
      </w:r>
      <w:r w:rsidRPr="002745D8">
        <w:rPr>
          <w:bCs/>
          <w:color w:val="auto"/>
          <w:szCs w:val="28"/>
        </w:rPr>
        <w:t>редседателям участковых избирательных комиссии №№</w:t>
      </w:r>
      <w:r>
        <w:rPr>
          <w:bCs/>
          <w:color w:val="auto"/>
          <w:szCs w:val="28"/>
        </w:rPr>
        <w:t xml:space="preserve"> </w:t>
      </w:r>
      <w:r w:rsidR="00212919">
        <w:rPr>
          <w:bCs/>
          <w:color w:val="auto"/>
          <w:szCs w:val="28"/>
        </w:rPr>
        <w:t>1551-1556</w:t>
      </w:r>
    </w:p>
    <w:p w14:paraId="616DFAAB" w14:textId="77777777" w:rsidR="002745D8" w:rsidRPr="00D86311" w:rsidRDefault="002745D8" w:rsidP="00D86311">
      <w:pPr>
        <w:autoSpaceDE w:val="0"/>
        <w:autoSpaceDN w:val="0"/>
        <w:adjustRightInd w:val="0"/>
        <w:spacing w:line="240" w:lineRule="auto"/>
        <w:ind w:left="0" w:right="0" w:firstLine="709"/>
        <w:jc w:val="center"/>
        <w:outlineLvl w:val="0"/>
        <w:rPr>
          <w:bCs/>
          <w:color w:val="auto"/>
          <w:szCs w:val="28"/>
        </w:rPr>
      </w:pPr>
    </w:p>
    <w:tbl>
      <w:tblPr>
        <w:tblW w:w="92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70"/>
        <w:gridCol w:w="1984"/>
        <w:gridCol w:w="992"/>
        <w:gridCol w:w="1905"/>
      </w:tblGrid>
      <w:tr w:rsidR="00D86311" w:rsidRPr="00D86311" w14:paraId="50331F72" w14:textId="77777777" w:rsidTr="00D86311">
        <w:trPr>
          <w:trHeight w:val="795"/>
        </w:trPr>
        <w:tc>
          <w:tcPr>
            <w:tcW w:w="540" w:type="dxa"/>
            <w:shd w:val="clear" w:color="auto" w:fill="auto"/>
            <w:vAlign w:val="center"/>
            <w:hideMark/>
          </w:tcPr>
          <w:p w14:paraId="316392EC" w14:textId="77777777" w:rsidR="00D86311" w:rsidRPr="00D86311" w:rsidRDefault="00D86311" w:rsidP="00D86311">
            <w:pPr>
              <w:spacing w:line="240" w:lineRule="auto"/>
              <w:ind w:left="0" w:right="0" w:firstLine="0"/>
              <w:jc w:val="center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№ п/п</w:t>
            </w:r>
          </w:p>
        </w:tc>
        <w:tc>
          <w:tcPr>
            <w:tcW w:w="3870" w:type="dxa"/>
            <w:vAlign w:val="center"/>
          </w:tcPr>
          <w:p w14:paraId="5408417F" w14:textId="77777777" w:rsidR="00D86311" w:rsidRPr="00D86311" w:rsidRDefault="00D86311" w:rsidP="00D86311">
            <w:pPr>
              <w:spacing w:line="240" w:lineRule="auto"/>
              <w:ind w:left="0" w:right="0" w:firstLine="0"/>
              <w:jc w:val="center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C59634" w14:textId="77777777" w:rsidR="00D86311" w:rsidRPr="00D86311" w:rsidRDefault="00D86311" w:rsidP="00D86311">
            <w:pPr>
              <w:spacing w:line="240" w:lineRule="auto"/>
              <w:ind w:left="0" w:right="0" w:firstLine="0"/>
              <w:jc w:val="center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Должность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202667" w14:textId="77777777" w:rsidR="00D86311" w:rsidRPr="00D86311" w:rsidRDefault="00D86311" w:rsidP="00D86311">
            <w:pPr>
              <w:spacing w:line="240" w:lineRule="auto"/>
              <w:ind w:left="0" w:right="0" w:firstLine="0"/>
              <w:jc w:val="center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№ УИК</w:t>
            </w:r>
          </w:p>
        </w:tc>
        <w:tc>
          <w:tcPr>
            <w:tcW w:w="1905" w:type="dxa"/>
            <w:vAlign w:val="center"/>
          </w:tcPr>
          <w:p w14:paraId="5A6E0B44" w14:textId="77777777" w:rsidR="00D86311" w:rsidRPr="00D86311" w:rsidRDefault="00D86311" w:rsidP="00D86311">
            <w:pPr>
              <w:spacing w:line="240" w:lineRule="auto"/>
              <w:ind w:left="0" w:right="0" w:firstLine="0"/>
              <w:jc w:val="center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Размер ведомственного</w:t>
            </w:r>
          </w:p>
          <w:p w14:paraId="4AB32557" w14:textId="77777777" w:rsidR="00D86311" w:rsidRPr="00D86311" w:rsidRDefault="00D86311" w:rsidP="00D86311">
            <w:pPr>
              <w:spacing w:line="240" w:lineRule="auto"/>
              <w:ind w:left="0" w:right="0" w:firstLine="0"/>
              <w:jc w:val="center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коэффициента</w:t>
            </w:r>
          </w:p>
          <w:p w14:paraId="55AC5B30" w14:textId="77777777" w:rsidR="00D86311" w:rsidRPr="00D86311" w:rsidRDefault="00D86311" w:rsidP="00D86311">
            <w:pPr>
              <w:spacing w:line="240" w:lineRule="auto"/>
              <w:ind w:left="0" w:right="0" w:firstLine="0"/>
              <w:jc w:val="center"/>
              <w:rPr>
                <w:sz w:val="24"/>
                <w:szCs w:val="20"/>
              </w:rPr>
            </w:pPr>
          </w:p>
        </w:tc>
      </w:tr>
      <w:tr w:rsidR="00721EE3" w:rsidRPr="00D86311" w14:paraId="6DA513D6" w14:textId="77777777" w:rsidTr="009F695E">
        <w:trPr>
          <w:trHeight w:val="555"/>
        </w:trPr>
        <w:tc>
          <w:tcPr>
            <w:tcW w:w="540" w:type="dxa"/>
            <w:shd w:val="clear" w:color="auto" w:fill="auto"/>
            <w:vAlign w:val="center"/>
            <w:hideMark/>
          </w:tcPr>
          <w:p w14:paraId="544A3E8A" w14:textId="77777777" w:rsidR="00721EE3" w:rsidRPr="00D8631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1</w:t>
            </w:r>
          </w:p>
        </w:tc>
        <w:tc>
          <w:tcPr>
            <w:tcW w:w="3870" w:type="dxa"/>
          </w:tcPr>
          <w:p w14:paraId="3F4E2413" w14:textId="75D26272" w:rsidR="00721EE3" w:rsidRPr="00F13D5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13D51">
              <w:rPr>
                <w:sz w:val="24"/>
                <w:szCs w:val="24"/>
              </w:rPr>
              <w:t>Подольских Елена Анатольевна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3CAD4FB" w14:textId="77777777" w:rsidR="00721EE3" w:rsidRPr="00D8631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Председатель</w:t>
            </w:r>
          </w:p>
        </w:tc>
        <w:tc>
          <w:tcPr>
            <w:tcW w:w="992" w:type="dxa"/>
            <w:shd w:val="clear" w:color="auto" w:fill="auto"/>
            <w:noWrap/>
          </w:tcPr>
          <w:p w14:paraId="07596021" w14:textId="2651A75E" w:rsidR="00721EE3" w:rsidRPr="00D8631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</w:t>
            </w:r>
          </w:p>
        </w:tc>
        <w:tc>
          <w:tcPr>
            <w:tcW w:w="1905" w:type="dxa"/>
          </w:tcPr>
          <w:p w14:paraId="0AC97548" w14:textId="2790AE4A" w:rsidR="00721EE3" w:rsidRPr="000E010B" w:rsidRDefault="00721EE3" w:rsidP="000E010B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1EE3" w:rsidRPr="00D86311" w14:paraId="6BDB1959" w14:textId="77777777" w:rsidTr="009F695E">
        <w:trPr>
          <w:trHeight w:val="555"/>
        </w:trPr>
        <w:tc>
          <w:tcPr>
            <w:tcW w:w="540" w:type="dxa"/>
            <w:shd w:val="clear" w:color="auto" w:fill="auto"/>
            <w:vAlign w:val="center"/>
            <w:hideMark/>
          </w:tcPr>
          <w:p w14:paraId="70F6D9EC" w14:textId="77777777" w:rsidR="00721EE3" w:rsidRPr="00D8631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2</w:t>
            </w:r>
          </w:p>
        </w:tc>
        <w:tc>
          <w:tcPr>
            <w:tcW w:w="3870" w:type="dxa"/>
          </w:tcPr>
          <w:p w14:paraId="49132334" w14:textId="2317A38E" w:rsidR="00721EE3" w:rsidRPr="00F13D5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13D51">
              <w:rPr>
                <w:sz w:val="24"/>
                <w:szCs w:val="24"/>
              </w:rPr>
              <w:t>Григорьев Всеволод Андреевич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3A4E17" w14:textId="77777777" w:rsidR="00721EE3" w:rsidRPr="00D8631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Председатель</w:t>
            </w:r>
          </w:p>
        </w:tc>
        <w:tc>
          <w:tcPr>
            <w:tcW w:w="992" w:type="dxa"/>
            <w:shd w:val="clear" w:color="auto" w:fill="auto"/>
            <w:noWrap/>
          </w:tcPr>
          <w:p w14:paraId="1DD2BE25" w14:textId="2A22C1A4" w:rsidR="00721EE3" w:rsidRPr="00D8631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</w:t>
            </w:r>
          </w:p>
        </w:tc>
        <w:tc>
          <w:tcPr>
            <w:tcW w:w="1905" w:type="dxa"/>
          </w:tcPr>
          <w:p w14:paraId="38D55999" w14:textId="747B0381" w:rsidR="00721EE3" w:rsidRPr="000E010B" w:rsidRDefault="00721EE3" w:rsidP="000E010B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1EE3" w:rsidRPr="00D86311" w14:paraId="5FBA9FD4" w14:textId="77777777" w:rsidTr="009F695E">
        <w:trPr>
          <w:trHeight w:val="555"/>
        </w:trPr>
        <w:tc>
          <w:tcPr>
            <w:tcW w:w="540" w:type="dxa"/>
            <w:shd w:val="clear" w:color="auto" w:fill="auto"/>
            <w:vAlign w:val="center"/>
            <w:hideMark/>
          </w:tcPr>
          <w:p w14:paraId="4F685235" w14:textId="77777777" w:rsidR="00721EE3" w:rsidRPr="00D8631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3</w:t>
            </w:r>
          </w:p>
        </w:tc>
        <w:tc>
          <w:tcPr>
            <w:tcW w:w="3870" w:type="dxa"/>
          </w:tcPr>
          <w:p w14:paraId="7026A43A" w14:textId="5CEA470A" w:rsidR="00721EE3" w:rsidRPr="00F13D5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13D51">
              <w:rPr>
                <w:sz w:val="24"/>
                <w:szCs w:val="24"/>
              </w:rPr>
              <w:t>Мишунькина Галина Михайловна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773145" w14:textId="77777777" w:rsidR="00721EE3" w:rsidRPr="00D8631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Председатель</w:t>
            </w:r>
          </w:p>
        </w:tc>
        <w:tc>
          <w:tcPr>
            <w:tcW w:w="992" w:type="dxa"/>
            <w:shd w:val="clear" w:color="auto" w:fill="auto"/>
            <w:noWrap/>
          </w:tcPr>
          <w:p w14:paraId="18A9E2A2" w14:textId="126B8852" w:rsidR="00721EE3" w:rsidRPr="00D8631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</w:t>
            </w:r>
          </w:p>
        </w:tc>
        <w:tc>
          <w:tcPr>
            <w:tcW w:w="1905" w:type="dxa"/>
          </w:tcPr>
          <w:p w14:paraId="48682E07" w14:textId="2E4255AA" w:rsidR="00721EE3" w:rsidRPr="000E010B" w:rsidRDefault="00721EE3" w:rsidP="000E010B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1EE3" w:rsidRPr="00D86311" w14:paraId="18C074EC" w14:textId="77777777" w:rsidTr="009F695E">
        <w:trPr>
          <w:trHeight w:val="555"/>
        </w:trPr>
        <w:tc>
          <w:tcPr>
            <w:tcW w:w="540" w:type="dxa"/>
            <w:shd w:val="clear" w:color="auto" w:fill="auto"/>
            <w:vAlign w:val="center"/>
            <w:hideMark/>
          </w:tcPr>
          <w:p w14:paraId="15926754" w14:textId="77777777" w:rsidR="00721EE3" w:rsidRPr="00D8631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4</w:t>
            </w:r>
          </w:p>
        </w:tc>
        <w:tc>
          <w:tcPr>
            <w:tcW w:w="3870" w:type="dxa"/>
          </w:tcPr>
          <w:p w14:paraId="2C92B6CB" w14:textId="22B43D46" w:rsidR="00721EE3" w:rsidRPr="00F13D5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13D51">
              <w:rPr>
                <w:sz w:val="24"/>
                <w:szCs w:val="24"/>
              </w:rPr>
              <w:t>Елапин Виктор Б</w:t>
            </w:r>
            <w:bookmarkStart w:id="0" w:name="_GoBack"/>
            <w:bookmarkEnd w:id="0"/>
            <w:r w:rsidRPr="00F13D51">
              <w:rPr>
                <w:sz w:val="24"/>
                <w:szCs w:val="24"/>
              </w:rPr>
              <w:t>орисович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7B42D8" w14:textId="77777777" w:rsidR="00721EE3" w:rsidRPr="00D8631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Председатель</w:t>
            </w:r>
          </w:p>
        </w:tc>
        <w:tc>
          <w:tcPr>
            <w:tcW w:w="992" w:type="dxa"/>
            <w:shd w:val="clear" w:color="auto" w:fill="auto"/>
            <w:noWrap/>
          </w:tcPr>
          <w:p w14:paraId="7AC01BAD" w14:textId="4259802A" w:rsidR="00721EE3" w:rsidRPr="00D8631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</w:t>
            </w:r>
          </w:p>
        </w:tc>
        <w:tc>
          <w:tcPr>
            <w:tcW w:w="1905" w:type="dxa"/>
          </w:tcPr>
          <w:p w14:paraId="36F2B96E" w14:textId="41DD2084" w:rsidR="00721EE3" w:rsidRPr="000E010B" w:rsidRDefault="00721EE3" w:rsidP="000E010B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1EE3" w:rsidRPr="00D86311" w14:paraId="1C3FD909" w14:textId="77777777" w:rsidTr="009F695E">
        <w:trPr>
          <w:trHeight w:val="555"/>
        </w:trPr>
        <w:tc>
          <w:tcPr>
            <w:tcW w:w="540" w:type="dxa"/>
            <w:shd w:val="clear" w:color="auto" w:fill="auto"/>
            <w:vAlign w:val="center"/>
            <w:hideMark/>
          </w:tcPr>
          <w:p w14:paraId="2A5251E9" w14:textId="77777777" w:rsidR="00721EE3" w:rsidRPr="00D8631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5</w:t>
            </w:r>
          </w:p>
        </w:tc>
        <w:tc>
          <w:tcPr>
            <w:tcW w:w="3870" w:type="dxa"/>
          </w:tcPr>
          <w:p w14:paraId="331D18C2" w14:textId="779F7CD2" w:rsidR="00721EE3" w:rsidRPr="00F13D5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13D51">
              <w:rPr>
                <w:sz w:val="24"/>
                <w:szCs w:val="24"/>
              </w:rPr>
              <w:t>Сеньченко Екатерина Владимировна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4B9E65" w14:textId="77777777" w:rsidR="00721EE3" w:rsidRPr="00D8631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Председатель</w:t>
            </w:r>
          </w:p>
        </w:tc>
        <w:tc>
          <w:tcPr>
            <w:tcW w:w="992" w:type="dxa"/>
            <w:shd w:val="clear" w:color="auto" w:fill="auto"/>
            <w:noWrap/>
          </w:tcPr>
          <w:p w14:paraId="36087351" w14:textId="7E96A4F2" w:rsidR="00721EE3" w:rsidRPr="00D8631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</w:t>
            </w:r>
          </w:p>
        </w:tc>
        <w:tc>
          <w:tcPr>
            <w:tcW w:w="1905" w:type="dxa"/>
          </w:tcPr>
          <w:p w14:paraId="7D3CB02E" w14:textId="5B3545E9" w:rsidR="00721EE3" w:rsidRPr="000E010B" w:rsidRDefault="00721EE3" w:rsidP="000E010B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1EE3" w:rsidRPr="00D86311" w14:paraId="62E0C167" w14:textId="77777777" w:rsidTr="009F695E">
        <w:trPr>
          <w:trHeight w:val="555"/>
        </w:trPr>
        <w:tc>
          <w:tcPr>
            <w:tcW w:w="540" w:type="dxa"/>
            <w:shd w:val="clear" w:color="auto" w:fill="auto"/>
            <w:vAlign w:val="center"/>
            <w:hideMark/>
          </w:tcPr>
          <w:p w14:paraId="5875FFB7" w14:textId="77777777" w:rsidR="00721EE3" w:rsidRPr="00D8631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6</w:t>
            </w:r>
          </w:p>
        </w:tc>
        <w:tc>
          <w:tcPr>
            <w:tcW w:w="3870" w:type="dxa"/>
          </w:tcPr>
          <w:p w14:paraId="41DFFA54" w14:textId="3C846EB0" w:rsidR="00721EE3" w:rsidRPr="00F13D5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13D51">
              <w:rPr>
                <w:sz w:val="24"/>
                <w:szCs w:val="24"/>
              </w:rPr>
              <w:t>Кошкина Светлана Александровна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93431B" w14:textId="77777777" w:rsidR="00721EE3" w:rsidRPr="00D8631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0"/>
              </w:rPr>
            </w:pPr>
            <w:r w:rsidRPr="00D86311">
              <w:rPr>
                <w:sz w:val="24"/>
                <w:szCs w:val="20"/>
              </w:rPr>
              <w:t>Председатель</w:t>
            </w:r>
          </w:p>
        </w:tc>
        <w:tc>
          <w:tcPr>
            <w:tcW w:w="992" w:type="dxa"/>
            <w:shd w:val="clear" w:color="auto" w:fill="auto"/>
            <w:noWrap/>
          </w:tcPr>
          <w:p w14:paraId="54822D70" w14:textId="7442C202" w:rsidR="00721EE3" w:rsidRPr="00D86311" w:rsidRDefault="00721EE3" w:rsidP="000E010B">
            <w:pPr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</w:t>
            </w:r>
          </w:p>
        </w:tc>
        <w:tc>
          <w:tcPr>
            <w:tcW w:w="1905" w:type="dxa"/>
          </w:tcPr>
          <w:p w14:paraId="2115F83B" w14:textId="25C7F34F" w:rsidR="00721EE3" w:rsidRPr="000E010B" w:rsidRDefault="00721EE3" w:rsidP="000E010B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5CA5E745" w14:textId="77777777" w:rsidR="00D86311" w:rsidRPr="00D86311" w:rsidRDefault="00D86311" w:rsidP="00D86311">
      <w:pPr>
        <w:autoSpaceDE w:val="0"/>
        <w:autoSpaceDN w:val="0"/>
        <w:adjustRightInd w:val="0"/>
        <w:spacing w:line="360" w:lineRule="auto"/>
        <w:ind w:left="0" w:right="0" w:firstLine="709"/>
        <w:outlineLvl w:val="0"/>
        <w:rPr>
          <w:bCs/>
          <w:color w:val="auto"/>
          <w:szCs w:val="28"/>
        </w:rPr>
      </w:pPr>
    </w:p>
    <w:sectPr w:rsidR="00D86311" w:rsidRPr="00D86311" w:rsidSect="004763A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933"/>
    <w:multiLevelType w:val="hybridMultilevel"/>
    <w:tmpl w:val="DD8846AE"/>
    <w:lvl w:ilvl="0" w:tplc="BD3C56C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1120756"/>
    <w:multiLevelType w:val="hybridMultilevel"/>
    <w:tmpl w:val="6804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1D98"/>
    <w:multiLevelType w:val="hybridMultilevel"/>
    <w:tmpl w:val="11203740"/>
    <w:lvl w:ilvl="0" w:tplc="DFEAAB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52F94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67C8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4079E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5262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8028C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86646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0A7C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CDCD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B74D8E"/>
    <w:multiLevelType w:val="hybridMultilevel"/>
    <w:tmpl w:val="5EA2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457E0"/>
    <w:multiLevelType w:val="hybridMultilevel"/>
    <w:tmpl w:val="CF5A38D2"/>
    <w:lvl w:ilvl="0" w:tplc="30CE989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470697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3AE156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C826E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E485C1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8DA9CC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DB24BB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82C0A8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56C50C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55"/>
    <w:rsid w:val="0001209C"/>
    <w:rsid w:val="00022F6A"/>
    <w:rsid w:val="000307D0"/>
    <w:rsid w:val="00041D88"/>
    <w:rsid w:val="0004337D"/>
    <w:rsid w:val="000435C9"/>
    <w:rsid w:val="0005102A"/>
    <w:rsid w:val="00054DC8"/>
    <w:rsid w:val="00055AFE"/>
    <w:rsid w:val="00072536"/>
    <w:rsid w:val="00095821"/>
    <w:rsid w:val="00097EEF"/>
    <w:rsid w:val="000A7079"/>
    <w:rsid w:val="000B52F0"/>
    <w:rsid w:val="000B6ED2"/>
    <w:rsid w:val="000C109F"/>
    <w:rsid w:val="000C277E"/>
    <w:rsid w:val="000C55A2"/>
    <w:rsid w:val="000E010B"/>
    <w:rsid w:val="000E0EF2"/>
    <w:rsid w:val="000E205C"/>
    <w:rsid w:val="000F195C"/>
    <w:rsid w:val="000F78C3"/>
    <w:rsid w:val="00102E05"/>
    <w:rsid w:val="001228B4"/>
    <w:rsid w:val="00134E31"/>
    <w:rsid w:val="001370C7"/>
    <w:rsid w:val="00140BDE"/>
    <w:rsid w:val="001439B5"/>
    <w:rsid w:val="00146A6B"/>
    <w:rsid w:val="00150906"/>
    <w:rsid w:val="001609FD"/>
    <w:rsid w:val="00160E43"/>
    <w:rsid w:val="00183BF6"/>
    <w:rsid w:val="001A274B"/>
    <w:rsid w:val="001C569A"/>
    <w:rsid w:val="001E1B07"/>
    <w:rsid w:val="001E2650"/>
    <w:rsid w:val="001F12CA"/>
    <w:rsid w:val="001F4866"/>
    <w:rsid w:val="00212919"/>
    <w:rsid w:val="00224B3F"/>
    <w:rsid w:val="00230C7F"/>
    <w:rsid w:val="002347F2"/>
    <w:rsid w:val="00237023"/>
    <w:rsid w:val="00261637"/>
    <w:rsid w:val="00266CC0"/>
    <w:rsid w:val="002745D8"/>
    <w:rsid w:val="00285738"/>
    <w:rsid w:val="0028690F"/>
    <w:rsid w:val="002B3DD8"/>
    <w:rsid w:val="002B5185"/>
    <w:rsid w:val="002D399E"/>
    <w:rsid w:val="002D6364"/>
    <w:rsid w:val="002E175D"/>
    <w:rsid w:val="002F5B86"/>
    <w:rsid w:val="0030506A"/>
    <w:rsid w:val="00315F80"/>
    <w:rsid w:val="0032768A"/>
    <w:rsid w:val="0033071F"/>
    <w:rsid w:val="003339F8"/>
    <w:rsid w:val="00335045"/>
    <w:rsid w:val="00353A04"/>
    <w:rsid w:val="00376A8B"/>
    <w:rsid w:val="003800DA"/>
    <w:rsid w:val="003810F4"/>
    <w:rsid w:val="00383DEE"/>
    <w:rsid w:val="00386234"/>
    <w:rsid w:val="00392A15"/>
    <w:rsid w:val="003A199E"/>
    <w:rsid w:val="003A3A73"/>
    <w:rsid w:val="003A3F54"/>
    <w:rsid w:val="003A45A2"/>
    <w:rsid w:val="003B0767"/>
    <w:rsid w:val="003B128D"/>
    <w:rsid w:val="003C3E81"/>
    <w:rsid w:val="003D36EA"/>
    <w:rsid w:val="003E6429"/>
    <w:rsid w:val="00400AC3"/>
    <w:rsid w:val="00404C99"/>
    <w:rsid w:val="004051CC"/>
    <w:rsid w:val="004149EA"/>
    <w:rsid w:val="004315E9"/>
    <w:rsid w:val="00436532"/>
    <w:rsid w:val="00436C48"/>
    <w:rsid w:val="00453765"/>
    <w:rsid w:val="004763A9"/>
    <w:rsid w:val="00492EC5"/>
    <w:rsid w:val="004B3492"/>
    <w:rsid w:val="004D16B5"/>
    <w:rsid w:val="004E56B9"/>
    <w:rsid w:val="0052132D"/>
    <w:rsid w:val="005229A4"/>
    <w:rsid w:val="00546FFA"/>
    <w:rsid w:val="005471ED"/>
    <w:rsid w:val="00566320"/>
    <w:rsid w:val="00570122"/>
    <w:rsid w:val="00573AF6"/>
    <w:rsid w:val="00574EB0"/>
    <w:rsid w:val="005A69E4"/>
    <w:rsid w:val="005B1B8A"/>
    <w:rsid w:val="005B66EA"/>
    <w:rsid w:val="005C60CF"/>
    <w:rsid w:val="005C688B"/>
    <w:rsid w:val="005C760A"/>
    <w:rsid w:val="005E2C1B"/>
    <w:rsid w:val="005E5A10"/>
    <w:rsid w:val="005F0CD8"/>
    <w:rsid w:val="005F6EA9"/>
    <w:rsid w:val="00602956"/>
    <w:rsid w:val="0064085C"/>
    <w:rsid w:val="006415A5"/>
    <w:rsid w:val="006427E0"/>
    <w:rsid w:val="00656018"/>
    <w:rsid w:val="0068421F"/>
    <w:rsid w:val="00684A04"/>
    <w:rsid w:val="006A7224"/>
    <w:rsid w:val="006B1502"/>
    <w:rsid w:val="006B34A3"/>
    <w:rsid w:val="006B6C77"/>
    <w:rsid w:val="006B77FB"/>
    <w:rsid w:val="006C7D96"/>
    <w:rsid w:val="006D2DD0"/>
    <w:rsid w:val="006E6187"/>
    <w:rsid w:val="006E78EF"/>
    <w:rsid w:val="006F319D"/>
    <w:rsid w:val="006F32C3"/>
    <w:rsid w:val="006F5871"/>
    <w:rsid w:val="006F673D"/>
    <w:rsid w:val="006F6918"/>
    <w:rsid w:val="00700699"/>
    <w:rsid w:val="00701D84"/>
    <w:rsid w:val="00707E1E"/>
    <w:rsid w:val="00712311"/>
    <w:rsid w:val="00721EE3"/>
    <w:rsid w:val="00725432"/>
    <w:rsid w:val="00731121"/>
    <w:rsid w:val="00732576"/>
    <w:rsid w:val="007368DE"/>
    <w:rsid w:val="00740F2A"/>
    <w:rsid w:val="00742131"/>
    <w:rsid w:val="007452FA"/>
    <w:rsid w:val="00745CD4"/>
    <w:rsid w:val="007712F6"/>
    <w:rsid w:val="00771FF1"/>
    <w:rsid w:val="00775F25"/>
    <w:rsid w:val="00776EE5"/>
    <w:rsid w:val="00783BCB"/>
    <w:rsid w:val="00796D88"/>
    <w:rsid w:val="007A1AD0"/>
    <w:rsid w:val="007A1D42"/>
    <w:rsid w:val="007A390E"/>
    <w:rsid w:val="007D780D"/>
    <w:rsid w:val="007E12E9"/>
    <w:rsid w:val="007E6BD5"/>
    <w:rsid w:val="008013A9"/>
    <w:rsid w:val="00804FCA"/>
    <w:rsid w:val="00806804"/>
    <w:rsid w:val="008171A2"/>
    <w:rsid w:val="008323A5"/>
    <w:rsid w:val="00833BB0"/>
    <w:rsid w:val="0083526D"/>
    <w:rsid w:val="00856058"/>
    <w:rsid w:val="00857E52"/>
    <w:rsid w:val="00866C9E"/>
    <w:rsid w:val="00880A01"/>
    <w:rsid w:val="00881900"/>
    <w:rsid w:val="008842F9"/>
    <w:rsid w:val="008850A6"/>
    <w:rsid w:val="00891902"/>
    <w:rsid w:val="008C0D62"/>
    <w:rsid w:val="008C6DCD"/>
    <w:rsid w:val="008D4D7C"/>
    <w:rsid w:val="008E4154"/>
    <w:rsid w:val="008F2E12"/>
    <w:rsid w:val="0090193B"/>
    <w:rsid w:val="00905CA4"/>
    <w:rsid w:val="0091695C"/>
    <w:rsid w:val="009307C4"/>
    <w:rsid w:val="009417CC"/>
    <w:rsid w:val="00942DCE"/>
    <w:rsid w:val="009462C9"/>
    <w:rsid w:val="009464AA"/>
    <w:rsid w:val="00955B5C"/>
    <w:rsid w:val="00955B87"/>
    <w:rsid w:val="009645A8"/>
    <w:rsid w:val="009851AA"/>
    <w:rsid w:val="009867B7"/>
    <w:rsid w:val="00993A6E"/>
    <w:rsid w:val="00995A72"/>
    <w:rsid w:val="00996A79"/>
    <w:rsid w:val="009B1FF3"/>
    <w:rsid w:val="009B3CA5"/>
    <w:rsid w:val="009B4D16"/>
    <w:rsid w:val="009B6062"/>
    <w:rsid w:val="009C1896"/>
    <w:rsid w:val="009C6A03"/>
    <w:rsid w:val="009F09D7"/>
    <w:rsid w:val="009F4455"/>
    <w:rsid w:val="009F695E"/>
    <w:rsid w:val="00A02B56"/>
    <w:rsid w:val="00A034F7"/>
    <w:rsid w:val="00A048B5"/>
    <w:rsid w:val="00A0773D"/>
    <w:rsid w:val="00A168B6"/>
    <w:rsid w:val="00A21095"/>
    <w:rsid w:val="00A23A82"/>
    <w:rsid w:val="00A306C0"/>
    <w:rsid w:val="00A34A2F"/>
    <w:rsid w:val="00A45BDD"/>
    <w:rsid w:val="00A83736"/>
    <w:rsid w:val="00A952B5"/>
    <w:rsid w:val="00A971D0"/>
    <w:rsid w:val="00AA7440"/>
    <w:rsid w:val="00AB41E9"/>
    <w:rsid w:val="00AB4BED"/>
    <w:rsid w:val="00AC12FA"/>
    <w:rsid w:val="00AE2342"/>
    <w:rsid w:val="00AE5CA6"/>
    <w:rsid w:val="00AF77AE"/>
    <w:rsid w:val="00B04FFE"/>
    <w:rsid w:val="00B078FF"/>
    <w:rsid w:val="00B165D0"/>
    <w:rsid w:val="00B16821"/>
    <w:rsid w:val="00B16856"/>
    <w:rsid w:val="00B17F7D"/>
    <w:rsid w:val="00B25715"/>
    <w:rsid w:val="00B32769"/>
    <w:rsid w:val="00B40D17"/>
    <w:rsid w:val="00B55326"/>
    <w:rsid w:val="00B7417C"/>
    <w:rsid w:val="00B96E1E"/>
    <w:rsid w:val="00BA005A"/>
    <w:rsid w:val="00BA655F"/>
    <w:rsid w:val="00BC4585"/>
    <w:rsid w:val="00BC7EC7"/>
    <w:rsid w:val="00BD408B"/>
    <w:rsid w:val="00BE5279"/>
    <w:rsid w:val="00BF2F3C"/>
    <w:rsid w:val="00BF55F1"/>
    <w:rsid w:val="00BF7848"/>
    <w:rsid w:val="00C129E8"/>
    <w:rsid w:val="00C16AC1"/>
    <w:rsid w:val="00C17183"/>
    <w:rsid w:val="00C173BB"/>
    <w:rsid w:val="00C23C8A"/>
    <w:rsid w:val="00C30D40"/>
    <w:rsid w:val="00C52688"/>
    <w:rsid w:val="00C67193"/>
    <w:rsid w:val="00C94413"/>
    <w:rsid w:val="00C96C0D"/>
    <w:rsid w:val="00CA5622"/>
    <w:rsid w:val="00CA638C"/>
    <w:rsid w:val="00CC65EA"/>
    <w:rsid w:val="00CC78B2"/>
    <w:rsid w:val="00CD500C"/>
    <w:rsid w:val="00CE1A28"/>
    <w:rsid w:val="00CE423B"/>
    <w:rsid w:val="00CF2DCC"/>
    <w:rsid w:val="00D00FF1"/>
    <w:rsid w:val="00D16734"/>
    <w:rsid w:val="00D208AD"/>
    <w:rsid w:val="00D22B2B"/>
    <w:rsid w:val="00D32D63"/>
    <w:rsid w:val="00D437C4"/>
    <w:rsid w:val="00D55636"/>
    <w:rsid w:val="00D55EFD"/>
    <w:rsid w:val="00D750C1"/>
    <w:rsid w:val="00D81531"/>
    <w:rsid w:val="00D8444B"/>
    <w:rsid w:val="00D86311"/>
    <w:rsid w:val="00D9044B"/>
    <w:rsid w:val="00D92F02"/>
    <w:rsid w:val="00D96992"/>
    <w:rsid w:val="00DA5EC1"/>
    <w:rsid w:val="00DB71C0"/>
    <w:rsid w:val="00DC4E19"/>
    <w:rsid w:val="00DC6348"/>
    <w:rsid w:val="00DD03F3"/>
    <w:rsid w:val="00DE0870"/>
    <w:rsid w:val="00DF0D25"/>
    <w:rsid w:val="00DF3129"/>
    <w:rsid w:val="00DF6D8C"/>
    <w:rsid w:val="00E0319D"/>
    <w:rsid w:val="00E26976"/>
    <w:rsid w:val="00E31D6C"/>
    <w:rsid w:val="00E334BC"/>
    <w:rsid w:val="00E36B34"/>
    <w:rsid w:val="00E37881"/>
    <w:rsid w:val="00E37908"/>
    <w:rsid w:val="00E616E3"/>
    <w:rsid w:val="00E624F3"/>
    <w:rsid w:val="00E63231"/>
    <w:rsid w:val="00E8287E"/>
    <w:rsid w:val="00E841AD"/>
    <w:rsid w:val="00EA4F89"/>
    <w:rsid w:val="00EB6CE8"/>
    <w:rsid w:val="00ED64C2"/>
    <w:rsid w:val="00ED6E14"/>
    <w:rsid w:val="00ED7D35"/>
    <w:rsid w:val="00ED7EEB"/>
    <w:rsid w:val="00EE136B"/>
    <w:rsid w:val="00EE7410"/>
    <w:rsid w:val="00F0054C"/>
    <w:rsid w:val="00F01499"/>
    <w:rsid w:val="00F13D51"/>
    <w:rsid w:val="00F21546"/>
    <w:rsid w:val="00F42D09"/>
    <w:rsid w:val="00F612AC"/>
    <w:rsid w:val="00F65A1E"/>
    <w:rsid w:val="00F7731B"/>
    <w:rsid w:val="00F80D26"/>
    <w:rsid w:val="00F954A0"/>
    <w:rsid w:val="00FA1809"/>
    <w:rsid w:val="00FA2800"/>
    <w:rsid w:val="00FB19A7"/>
    <w:rsid w:val="00FB4972"/>
    <w:rsid w:val="00FD5EA5"/>
    <w:rsid w:val="00FF0996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17ED"/>
  <w15:docId w15:val="{86D2F3B0-4EE0-43A1-B5AB-1D82CB41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AC"/>
    <w:pPr>
      <w:spacing w:after="0" w:line="256" w:lineRule="auto"/>
      <w:ind w:left="10" w:right="3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F612AC"/>
    <w:pPr>
      <w:keepNext/>
      <w:keepLines/>
      <w:spacing w:after="0" w:line="256" w:lineRule="auto"/>
      <w:ind w:left="12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2A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F612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F612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A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No Spacing"/>
    <w:uiPriority w:val="1"/>
    <w:qFormat/>
    <w:rsid w:val="00D00FF1"/>
    <w:pPr>
      <w:spacing w:after="0" w:line="240" w:lineRule="auto"/>
      <w:ind w:left="10" w:right="3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List Paragraph"/>
    <w:basedOn w:val="a"/>
    <w:uiPriority w:val="34"/>
    <w:qFormat/>
    <w:rsid w:val="00102E05"/>
    <w:pPr>
      <w:ind w:left="720"/>
      <w:contextualSpacing/>
    </w:pPr>
  </w:style>
  <w:style w:type="paragraph" w:customStyle="1" w:styleId="ConsPlusTitle">
    <w:name w:val="ConsPlusTitle"/>
    <w:rsid w:val="00725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E876-12A8-4B15-B0F5-B646059D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ТИК№7</dc:creator>
  <cp:lastModifiedBy>Светлана Ивановна</cp:lastModifiedBy>
  <cp:revision>2</cp:revision>
  <cp:lastPrinted>2022-09-15T12:37:00Z</cp:lastPrinted>
  <dcterms:created xsi:type="dcterms:W3CDTF">2022-09-15T12:39:00Z</dcterms:created>
  <dcterms:modified xsi:type="dcterms:W3CDTF">2022-09-15T12:39:00Z</dcterms:modified>
</cp:coreProperties>
</file>